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72347C" w14:textId="77777777" w:rsidR="008535D9" w:rsidRDefault="008535D9" w:rsidP="008535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3448BAE" wp14:editId="57AF703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54318A" w14:textId="77777777" w:rsidR="008535D9" w:rsidRDefault="008535D9" w:rsidP="008535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FD79B0" w14:textId="77777777" w:rsidR="008535D9" w:rsidRDefault="008535D9" w:rsidP="008535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A3226C3" w14:textId="77777777" w:rsidR="008535D9" w:rsidRPr="00604332" w:rsidRDefault="008535D9" w:rsidP="008535D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105C7CD" w14:textId="77777777" w:rsidR="008535D9" w:rsidRDefault="008535D9" w:rsidP="008535D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5CEEFD2" w14:textId="77777777" w:rsidR="008535D9" w:rsidRDefault="008535D9" w:rsidP="008535D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5ED317CA" w14:textId="4D21B81B" w:rsidR="008535D9" w:rsidRPr="00BC05AF" w:rsidRDefault="008535D9" w:rsidP="008535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173</w:t>
      </w:r>
    </w:p>
    <w:p w14:paraId="14FA2B2B" w14:textId="6B115630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E3246E" w:rsidRPr="00E3246E">
        <w:rPr>
          <w:rFonts w:ascii="Times New Roman" w:hAnsi="Times New Roman" w:cs="Times New Roman"/>
          <w:b/>
          <w:sz w:val="28"/>
          <w:szCs w:val="28"/>
        </w:rPr>
        <w:t>розробку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технічної </w:t>
      </w:r>
    </w:p>
    <w:p w14:paraId="5C56C140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65BD28C" w:rsidR="005913C0" w:rsidRPr="00E3246E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3246E">
        <w:rPr>
          <w:rFonts w:ascii="Times New Roman" w:hAnsi="Times New Roman" w:cs="Times New Roman"/>
          <w:b/>
          <w:sz w:val="28"/>
          <w:szCs w:val="28"/>
        </w:rPr>
        <w:t>сел</w:t>
      </w:r>
      <w:r w:rsidR="00743851">
        <w:rPr>
          <w:rFonts w:ascii="Times New Roman" w:hAnsi="Times New Roman" w:cs="Times New Roman"/>
          <w:b/>
          <w:sz w:val="28"/>
          <w:szCs w:val="28"/>
        </w:rPr>
        <w:t>а</w:t>
      </w:r>
      <w:r w:rsidRPr="00E324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2DD1">
        <w:rPr>
          <w:rFonts w:ascii="Times New Roman" w:hAnsi="Times New Roman" w:cs="Times New Roman"/>
          <w:b/>
          <w:sz w:val="28"/>
          <w:szCs w:val="28"/>
        </w:rPr>
        <w:t>Юнашки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22725149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</w:t>
      </w:r>
      <w:r w:rsidR="00E3246E" w:rsidRPr="00E3246E">
        <w:rPr>
          <w:rFonts w:ascii="Times New Roman" w:hAnsi="Times New Roman" w:cs="Times New Roman"/>
          <w:sz w:val="28"/>
          <w:szCs w:val="28"/>
        </w:rPr>
        <w:t xml:space="preserve"> 20,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23 Закону України «Про оцінку земель»,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8AFD8BE" w14:textId="26FD8F00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1. Надати дозвіл на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422DD1" w:rsidRPr="00422DD1">
        <w:rPr>
          <w:rFonts w:ascii="Times New Roman" w:hAnsi="Times New Roman"/>
          <w:bCs/>
          <w:sz w:val="28"/>
          <w:szCs w:val="28"/>
        </w:rPr>
        <w:t>Юнашки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1D1AD342" w14:textId="77777777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9274379" w14:textId="7779A403" w:rsidR="00E3246E" w:rsidRPr="00E3246E" w:rsidRDefault="00E3246E" w:rsidP="00E3246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 xml:space="preserve">2. Погребищенському міському голові забезпечити відповідно до вимог законодавства розробку технічної документації з нормативної грошової оцінки земель населеного пункту </w:t>
      </w:r>
      <w:r w:rsidR="00743851" w:rsidRPr="00743851">
        <w:rPr>
          <w:rFonts w:ascii="Times New Roman" w:hAnsi="Times New Roman"/>
          <w:bCs/>
          <w:sz w:val="28"/>
          <w:szCs w:val="28"/>
        </w:rPr>
        <w:t xml:space="preserve">села </w:t>
      </w:r>
      <w:r w:rsidR="00422DD1" w:rsidRPr="00422DD1">
        <w:rPr>
          <w:rFonts w:ascii="Times New Roman" w:hAnsi="Times New Roman"/>
          <w:bCs/>
          <w:sz w:val="28"/>
          <w:szCs w:val="28"/>
        </w:rPr>
        <w:t>Юнашки</w:t>
      </w:r>
      <w:r w:rsidRPr="00E3246E">
        <w:rPr>
          <w:rFonts w:ascii="Times New Roman" w:hAnsi="Times New Roman"/>
          <w:bCs/>
          <w:sz w:val="28"/>
          <w:szCs w:val="28"/>
        </w:rPr>
        <w:t>, який розташований на території Погребищенської міської територіальної громади Вінницького району Вінницької області.</w:t>
      </w:r>
    </w:p>
    <w:p w14:paraId="38E405C8" w14:textId="77777777" w:rsidR="0086329D" w:rsidRPr="00E3246E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CD20794" w:rsidR="003F18B9" w:rsidRPr="00E3246E" w:rsidRDefault="00E3246E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E3246E">
        <w:rPr>
          <w:rFonts w:ascii="Times New Roman" w:hAnsi="Times New Roman"/>
          <w:bCs/>
          <w:sz w:val="28"/>
          <w:szCs w:val="28"/>
        </w:rPr>
        <w:t>3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5E6C615D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5FDF740A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3246E">
      <w:headerReference w:type="default" r:id="rId9"/>
      <w:headerReference w:type="first" r:id="rId10"/>
      <w:pgSz w:w="11906" w:h="16838" w:code="9"/>
      <w:pgMar w:top="426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68B7A" w14:textId="77777777" w:rsidR="000B09C7" w:rsidRDefault="000B09C7" w:rsidP="00063119">
      <w:pPr>
        <w:spacing w:after="0" w:line="240" w:lineRule="auto"/>
      </w:pPr>
      <w:r>
        <w:separator/>
      </w:r>
    </w:p>
  </w:endnote>
  <w:endnote w:type="continuationSeparator" w:id="0">
    <w:p w14:paraId="5E521436" w14:textId="77777777" w:rsidR="000B09C7" w:rsidRDefault="000B09C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8C3A2" w14:textId="77777777" w:rsidR="000B09C7" w:rsidRDefault="000B09C7" w:rsidP="00063119">
      <w:pPr>
        <w:spacing w:after="0" w:line="240" w:lineRule="auto"/>
      </w:pPr>
      <w:r>
        <w:separator/>
      </w:r>
    </w:p>
  </w:footnote>
  <w:footnote w:type="continuationSeparator" w:id="0">
    <w:p w14:paraId="68803211" w14:textId="77777777" w:rsidR="000B09C7" w:rsidRDefault="000B09C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05473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09C7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3922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35D9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E1D9E-AD3E-47D9-8735-9B5E182C0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1029</Words>
  <Characters>587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2026-01-19T07:00:00Z</cp:lastPrinted>
  <dcterms:created xsi:type="dcterms:W3CDTF">2026-01-19T07:01:00Z</dcterms:created>
  <dcterms:modified xsi:type="dcterms:W3CDTF">2026-03-02T06:46:00Z</dcterms:modified>
</cp:coreProperties>
</file>